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6" w:rsidRDefault="00091DB7" w:rsidP="008C1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 н</w:t>
      </w:r>
      <w:r w:rsidR="00496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конференції у Парламенті </w:t>
      </w:r>
      <w:r w:rsidR="003D6056" w:rsidRPr="003D6056">
        <w:rPr>
          <w:rFonts w:ascii="Times New Roman" w:hAnsi="Times New Roman" w:cs="Times New Roman"/>
          <w:b/>
          <w:sz w:val="28"/>
          <w:szCs w:val="28"/>
          <w:lang w:val="uk-UA"/>
        </w:rPr>
        <w:t>презентував Інтерактивну інвестиційну карту з енергоефективності та відновлюваної енергетики</w:t>
      </w:r>
    </w:p>
    <w:p w:rsidR="00E61024" w:rsidRPr="003D6056" w:rsidRDefault="00521150" w:rsidP="008C1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6248" cy="26456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83" w:rsidRDefault="00D556E9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удосконаленням законодавчої бази та 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</w:t>
      </w:r>
      <w:r w:rsidR="00C164FA">
        <w:rPr>
          <w:rFonts w:ascii="Times New Roman" w:hAnsi="Times New Roman" w:cs="Times New Roman"/>
          <w:sz w:val="28"/>
          <w:szCs w:val="28"/>
          <w:lang w:val="uk-UA"/>
        </w:rPr>
        <w:t>тиційно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го поля у </w:t>
      </w:r>
      <w:r w:rsidR="00C164FA">
        <w:rPr>
          <w:rFonts w:ascii="Times New Roman" w:hAnsi="Times New Roman" w:cs="Times New Roman"/>
          <w:sz w:val="28"/>
          <w:szCs w:val="28"/>
          <w:lang w:val="uk-UA"/>
        </w:rPr>
        <w:t>відновлюван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енергети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9B4EC3">
        <w:rPr>
          <w:rFonts w:ascii="Times New Roman" w:hAnsi="Times New Roman" w:cs="Times New Roman"/>
          <w:sz w:val="28"/>
          <w:szCs w:val="28"/>
          <w:lang w:val="uk-UA"/>
        </w:rPr>
        <w:t xml:space="preserve"> створює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механізми та інструменти, які стимулю</w:t>
      </w:r>
      <w:r w:rsidR="00256091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інвесторів та бізнес</w:t>
      </w:r>
      <w:r w:rsidR="002E3A0E" w:rsidRPr="002E3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A0E">
        <w:rPr>
          <w:rFonts w:ascii="Times New Roman" w:hAnsi="Times New Roman" w:cs="Times New Roman"/>
          <w:sz w:val="28"/>
          <w:szCs w:val="28"/>
          <w:lang w:val="uk-UA"/>
        </w:rPr>
        <w:t>впроваджувати «зелені» проекти. Од</w:t>
      </w:r>
      <w:r w:rsidR="00F96029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2E3A0E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F960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3A0E">
        <w:rPr>
          <w:rFonts w:ascii="Times New Roman" w:hAnsi="Times New Roman" w:cs="Times New Roman"/>
          <w:sz w:val="28"/>
          <w:szCs w:val="28"/>
          <w:lang w:val="uk-UA"/>
        </w:rPr>
        <w:t>Інтерактивна інвестиційна карта з енергоефективності та відновлюваної енергетики</w:t>
      </w:r>
      <w:r w:rsidR="00B31A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31ABC" w:rsidRPr="00B31ABC">
        <w:rPr>
          <w:rFonts w:ascii="Times New Roman" w:hAnsi="Times New Roman" w:cs="Times New Roman"/>
          <w:sz w:val="28"/>
          <w:szCs w:val="28"/>
          <w:lang w:val="uk-UA"/>
        </w:rPr>
        <w:t>www.uamap.org.ua</w:t>
      </w:r>
      <w:r w:rsidR="00B31A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3A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BE7" w:rsidRDefault="002E3A0E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учасникам семінару «Нові можливості для розвитку </w:t>
      </w:r>
      <w:r w:rsidR="009457D8">
        <w:rPr>
          <w:rFonts w:ascii="Times New Roman" w:hAnsi="Times New Roman" w:cs="Times New Roman"/>
          <w:sz w:val="28"/>
          <w:szCs w:val="28"/>
          <w:lang w:val="uk-UA"/>
        </w:rPr>
        <w:t>відновлюваної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4FAC">
        <w:rPr>
          <w:rFonts w:ascii="Times New Roman" w:hAnsi="Times New Roman" w:cs="Times New Roman"/>
          <w:sz w:val="28"/>
          <w:szCs w:val="28"/>
          <w:lang w:val="uk-UA"/>
        </w:rPr>
        <w:t>, який відбувся 15 грудня 2016 року у Верховній Раді України</w:t>
      </w:r>
      <w:r w:rsidR="001F31A0">
        <w:rPr>
          <w:rFonts w:ascii="Times New Roman" w:hAnsi="Times New Roman" w:cs="Times New Roman"/>
          <w:sz w:val="28"/>
          <w:szCs w:val="28"/>
          <w:lang w:val="uk-UA"/>
        </w:rPr>
        <w:t xml:space="preserve"> за ініціативи </w:t>
      </w:r>
      <w:r w:rsidR="001F31A0" w:rsidRPr="001F31A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організації з використання </w:t>
      </w:r>
      <w:r w:rsidR="0012260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F31A0" w:rsidRPr="001F31A0">
        <w:rPr>
          <w:rFonts w:ascii="Times New Roman" w:hAnsi="Times New Roman" w:cs="Times New Roman"/>
          <w:sz w:val="28"/>
          <w:szCs w:val="28"/>
          <w:lang w:val="uk-UA"/>
        </w:rPr>
        <w:t>новлюван</w:t>
      </w:r>
      <w:r w:rsidR="00122601">
        <w:rPr>
          <w:rFonts w:ascii="Times New Roman" w:hAnsi="Times New Roman" w:cs="Times New Roman"/>
          <w:sz w:val="28"/>
          <w:szCs w:val="28"/>
          <w:lang w:val="uk-UA"/>
        </w:rPr>
        <w:t>их джерел</w:t>
      </w:r>
      <w:r w:rsidR="001F31A0" w:rsidRPr="001F31A0">
        <w:rPr>
          <w:rFonts w:ascii="Times New Roman" w:hAnsi="Times New Roman" w:cs="Times New Roman"/>
          <w:sz w:val="28"/>
          <w:szCs w:val="28"/>
          <w:lang w:val="uk-UA"/>
        </w:rPr>
        <w:t xml:space="preserve"> енергії в країнах, що розвиваються</w:t>
      </w:r>
      <w:r w:rsidR="00D677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1A0" w:rsidRPr="001F31A0">
        <w:rPr>
          <w:rFonts w:ascii="Times New Roman" w:hAnsi="Times New Roman" w:cs="Times New Roman"/>
          <w:sz w:val="28"/>
          <w:szCs w:val="28"/>
          <w:lang w:val="uk-UA"/>
        </w:rPr>
        <w:t xml:space="preserve"> (REN21)</w:t>
      </w:r>
      <w:r w:rsidR="003E6BE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E6BE7" w:rsidRPr="003E6BE7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3E6B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E6BE7" w:rsidRPr="003E6BE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 w:rsidR="003E6B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E6BE7" w:rsidRPr="003E6BE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E6BE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E6BE7" w:rsidRPr="003E6BE7">
        <w:rPr>
          <w:rFonts w:ascii="Times New Roman" w:hAnsi="Times New Roman" w:cs="Times New Roman"/>
          <w:sz w:val="28"/>
          <w:szCs w:val="28"/>
          <w:lang w:val="uk-UA"/>
        </w:rPr>
        <w:t xml:space="preserve"> ООН</w:t>
      </w:r>
      <w:r w:rsidR="003E6B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840" w:rsidRDefault="00F96029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3E0B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Всеукраїнською агенцією інвестицій та сталого розвитку та Проектом </w:t>
      </w:r>
      <w:r w:rsidR="001D3E0B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1D3E0B" w:rsidRPr="00160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E0B">
        <w:rPr>
          <w:rFonts w:ascii="Times New Roman" w:hAnsi="Times New Roman" w:cs="Times New Roman"/>
          <w:sz w:val="28"/>
          <w:szCs w:val="28"/>
          <w:lang w:val="uk-UA"/>
        </w:rPr>
        <w:t>«Створення енергетичних агентств»</w:t>
      </w:r>
      <w:r w:rsidR="001606F0">
        <w:rPr>
          <w:rFonts w:ascii="Times New Roman" w:hAnsi="Times New Roman" w:cs="Times New Roman"/>
          <w:sz w:val="28"/>
          <w:szCs w:val="28"/>
          <w:lang w:val="uk-UA"/>
        </w:rPr>
        <w:t xml:space="preserve"> ми створили карту, яка відображає усі діючі та заплановані проекти з енергоефективності та відновлюваної енергетики в Україні. </w:t>
      </w:r>
      <w:r w:rsidR="00B31ABC">
        <w:rPr>
          <w:rFonts w:ascii="Times New Roman" w:hAnsi="Times New Roman" w:cs="Times New Roman"/>
          <w:sz w:val="28"/>
          <w:szCs w:val="28"/>
          <w:lang w:val="uk-UA"/>
        </w:rPr>
        <w:t>Карта є цінним джерелом інформації</w:t>
      </w:r>
      <w:r w:rsidR="00256091">
        <w:rPr>
          <w:rFonts w:ascii="Times New Roman" w:hAnsi="Times New Roman" w:cs="Times New Roman"/>
          <w:sz w:val="28"/>
          <w:szCs w:val="28"/>
          <w:lang w:val="uk-UA"/>
        </w:rPr>
        <w:t>, перш за все,</w:t>
      </w:r>
      <w:r w:rsidR="00B31ABC">
        <w:rPr>
          <w:rFonts w:ascii="Times New Roman" w:hAnsi="Times New Roman" w:cs="Times New Roman"/>
          <w:sz w:val="28"/>
          <w:szCs w:val="28"/>
          <w:lang w:val="uk-UA"/>
        </w:rPr>
        <w:t xml:space="preserve"> для інвесторів, я</w:t>
      </w:r>
      <w:r w:rsidR="00256091">
        <w:rPr>
          <w:rFonts w:ascii="Times New Roman" w:hAnsi="Times New Roman" w:cs="Times New Roman"/>
          <w:sz w:val="28"/>
          <w:szCs w:val="28"/>
          <w:lang w:val="uk-UA"/>
        </w:rPr>
        <w:t>к вітчизняних, так і зарубіжних</w:t>
      </w:r>
      <w:r w:rsidR="00B31A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5683">
        <w:rPr>
          <w:rFonts w:ascii="Times New Roman" w:hAnsi="Times New Roman" w:cs="Times New Roman"/>
          <w:sz w:val="28"/>
          <w:szCs w:val="28"/>
          <w:lang w:val="uk-UA"/>
        </w:rPr>
        <w:t>, - розповів Голова.</w:t>
      </w:r>
    </w:p>
    <w:p w:rsidR="001A38D9" w:rsidRDefault="00595683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пояснив С.</w:t>
      </w:r>
      <w:r w:rsidR="00B1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Савчук, </w:t>
      </w:r>
      <w:r w:rsidRPr="00595683">
        <w:rPr>
          <w:rFonts w:ascii="Times New Roman" w:hAnsi="Times New Roman" w:cs="Times New Roman"/>
          <w:sz w:val="28"/>
          <w:szCs w:val="28"/>
          <w:lang w:val="uk-UA"/>
        </w:rPr>
        <w:t>інвестор може у вільному доступі побачити проекти з готовим техніко-економічним обґрунту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>ванням</w:t>
      </w:r>
      <w:r w:rsidR="002560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397">
        <w:rPr>
          <w:rFonts w:ascii="Times New Roman" w:hAnsi="Times New Roman" w:cs="Times New Roman"/>
          <w:sz w:val="28"/>
          <w:szCs w:val="28"/>
          <w:lang w:val="uk-UA"/>
        </w:rPr>
        <w:t xml:space="preserve"> оцінити </w:t>
      </w:r>
      <w:r w:rsidR="00256091">
        <w:rPr>
          <w:rFonts w:ascii="Times New Roman" w:hAnsi="Times New Roman" w:cs="Times New Roman"/>
          <w:sz w:val="28"/>
          <w:szCs w:val="28"/>
          <w:lang w:val="uk-UA"/>
        </w:rPr>
        <w:t xml:space="preserve">їхню рентабельність та 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>можливість фінансування</w:t>
      </w:r>
      <w:r w:rsidR="003313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5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8D9" w:rsidRDefault="00595683" w:rsidP="001A3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карта є «живою»</w:t>
      </w:r>
      <w:r w:rsidR="00123BBE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="001A38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A38D9" w:rsidRPr="001A38D9">
        <w:rPr>
          <w:rFonts w:ascii="Times New Roman" w:hAnsi="Times New Roman" w:cs="Times New Roman"/>
          <w:sz w:val="28"/>
          <w:szCs w:val="28"/>
          <w:lang w:val="uk-UA"/>
        </w:rPr>
        <w:t>озробники проектів можуть самостійно розміщувати проекти за напрямками енергоефективності та відновлюваної енергетики відповідно до статусу їх реалізації: реалізовані, діючі та потенційні.</w:t>
      </w:r>
    </w:p>
    <w:p w:rsidR="00595683" w:rsidRDefault="001A38D9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Я впевнений, що наразі ця </w:t>
      </w:r>
      <w:r w:rsidRPr="001A38D9">
        <w:rPr>
          <w:rFonts w:ascii="Times New Roman" w:hAnsi="Times New Roman" w:cs="Times New Roman"/>
          <w:sz w:val="28"/>
          <w:szCs w:val="28"/>
          <w:lang w:val="uk-UA"/>
        </w:rPr>
        <w:t xml:space="preserve">потужна веб-платформа </w:t>
      </w:r>
      <w:r w:rsidR="004961F6">
        <w:rPr>
          <w:rFonts w:ascii="Times New Roman" w:hAnsi="Times New Roman" w:cs="Times New Roman"/>
          <w:sz w:val="28"/>
          <w:szCs w:val="28"/>
          <w:lang w:val="uk-UA"/>
        </w:rPr>
        <w:t xml:space="preserve">буде наповнюватися проектами ще швидше. </w:t>
      </w:r>
      <w:r w:rsidRPr="001A38D9">
        <w:rPr>
          <w:rFonts w:ascii="Times New Roman" w:hAnsi="Times New Roman" w:cs="Times New Roman"/>
          <w:sz w:val="28"/>
          <w:szCs w:val="28"/>
          <w:lang w:val="uk-UA"/>
        </w:rPr>
        <w:t xml:space="preserve">Ми запрошуємо усіх до роботи заради спільної мети - розвитку проектів сталої енергетики в Україні. Розміщуйте свої проекти на www.uamap.org.ua та отримуйте підтримку їх розвитку. </w:t>
      </w:r>
      <w:r w:rsidR="005956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95683" w:rsidRPr="00595683">
        <w:rPr>
          <w:rFonts w:ascii="Times New Roman" w:hAnsi="Times New Roman" w:cs="Times New Roman"/>
          <w:sz w:val="28"/>
          <w:szCs w:val="28"/>
          <w:lang w:val="uk-UA"/>
        </w:rPr>
        <w:t>ожен може подати свою бізнес-ідею для подальшого су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проводу і допомоги в реалізації», - підкреслив Голова.</w:t>
      </w:r>
    </w:p>
    <w:p w:rsidR="00521150" w:rsidRDefault="00521150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150" w:rsidRDefault="00521150" w:rsidP="00521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4360" cy="314258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725" cy="31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A76" w:rsidRDefault="002E5A76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виступу Голова Агентства</w:t>
      </w:r>
      <w:r w:rsidR="00B61728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A7F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охарактеризував стан розвитку відновлюваної енергетики в Україні, відзначивши, що в кожному регіоні України є значний ресурсний потенціал для реалізації «зелених» проектів. Це доводять вже діючі проекти, наприклад, у сонячній та вітроенергетиці, </w:t>
      </w:r>
      <w:r w:rsidR="00B61728">
        <w:rPr>
          <w:rFonts w:ascii="Times New Roman" w:hAnsi="Times New Roman" w:cs="Times New Roman"/>
          <w:sz w:val="28"/>
          <w:szCs w:val="28"/>
          <w:lang w:val="uk-UA"/>
        </w:rPr>
        <w:t xml:space="preserve">проекти </w:t>
      </w:r>
      <w:r w:rsidR="00085A7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61728">
        <w:rPr>
          <w:rFonts w:ascii="Times New Roman" w:hAnsi="Times New Roman" w:cs="Times New Roman"/>
          <w:sz w:val="28"/>
          <w:szCs w:val="28"/>
          <w:lang w:val="uk-UA"/>
        </w:rPr>
        <w:t xml:space="preserve">вирощування енергетичних </w:t>
      </w:r>
      <w:r w:rsidR="00085A7F">
        <w:rPr>
          <w:rFonts w:ascii="Times New Roman" w:hAnsi="Times New Roman" w:cs="Times New Roman"/>
          <w:sz w:val="28"/>
          <w:szCs w:val="28"/>
          <w:lang w:val="uk-UA"/>
        </w:rPr>
        <w:t>культур, з виробництва тепла з альтернативних джерел енергії.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 xml:space="preserve"> Крім цього, </w:t>
      </w:r>
      <w:r w:rsidR="00085A7F">
        <w:rPr>
          <w:rFonts w:ascii="Times New Roman" w:hAnsi="Times New Roman" w:cs="Times New Roman"/>
          <w:sz w:val="28"/>
          <w:szCs w:val="28"/>
          <w:lang w:val="uk-UA"/>
        </w:rPr>
        <w:t xml:space="preserve">зростає кількість 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</w:t>
      </w:r>
      <w:r w:rsidR="00085A7F">
        <w:rPr>
          <w:rFonts w:ascii="Times New Roman" w:hAnsi="Times New Roman" w:cs="Times New Roman"/>
          <w:sz w:val="28"/>
          <w:szCs w:val="28"/>
          <w:lang w:val="uk-UA"/>
        </w:rPr>
        <w:t xml:space="preserve">домогосподарств, що встановлюють сонячні панелі. </w:t>
      </w:r>
    </w:p>
    <w:p w:rsidR="002E5A76" w:rsidRDefault="00B61728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в Україні існують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 xml:space="preserve"> чисель</w:t>
      </w:r>
      <w:r>
        <w:rPr>
          <w:rFonts w:ascii="Times New Roman" w:hAnsi="Times New Roman" w:cs="Times New Roman"/>
          <w:sz w:val="28"/>
          <w:szCs w:val="28"/>
          <w:lang w:val="uk-UA"/>
        </w:rPr>
        <w:t>ні розроблені проекти у сонячній,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E43">
        <w:rPr>
          <w:rFonts w:ascii="Times New Roman" w:hAnsi="Times New Roman" w:cs="Times New Roman"/>
          <w:sz w:val="28"/>
          <w:szCs w:val="28"/>
          <w:lang w:val="uk-UA"/>
        </w:rPr>
        <w:t>вітро</w:t>
      </w:r>
      <w:proofErr w:type="spellEnd"/>
      <w:r w:rsidR="008C0E4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 xml:space="preserve"> біоенергетиці,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>малій гідроенергетиці. Їхня загальна вартість становить більше 7 млрд дола</w:t>
      </w:r>
      <w:r w:rsidR="00231C9F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8C0E43">
        <w:rPr>
          <w:rFonts w:ascii="Times New Roman" w:hAnsi="Times New Roman" w:cs="Times New Roman"/>
          <w:sz w:val="28"/>
          <w:szCs w:val="28"/>
          <w:lang w:val="uk-UA"/>
        </w:rPr>
        <w:t>. Наразі всі вони можуть бути цікаві інвесторам з точки зору  фінансування.</w:t>
      </w:r>
    </w:p>
    <w:p w:rsidR="001D3E0B" w:rsidRPr="000655BE" w:rsidRDefault="000655BE" w:rsidP="008C1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655BE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065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1A38D9" w:rsidRDefault="001A38D9" w:rsidP="008C1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38D9" w:rsidSect="0012260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E"/>
    <w:rsid w:val="000344D6"/>
    <w:rsid w:val="000655BE"/>
    <w:rsid w:val="0007325D"/>
    <w:rsid w:val="00085A7F"/>
    <w:rsid w:val="0009040E"/>
    <w:rsid w:val="00091DB7"/>
    <w:rsid w:val="00122601"/>
    <w:rsid w:val="00123BBE"/>
    <w:rsid w:val="001606F0"/>
    <w:rsid w:val="00181483"/>
    <w:rsid w:val="001A38D9"/>
    <w:rsid w:val="001D3E0B"/>
    <w:rsid w:val="001F31A0"/>
    <w:rsid w:val="00231C9F"/>
    <w:rsid w:val="00256091"/>
    <w:rsid w:val="002D3840"/>
    <w:rsid w:val="002E3A0E"/>
    <w:rsid w:val="002E5A76"/>
    <w:rsid w:val="00310E18"/>
    <w:rsid w:val="003261C4"/>
    <w:rsid w:val="00331397"/>
    <w:rsid w:val="0039731E"/>
    <w:rsid w:val="003B39A7"/>
    <w:rsid w:val="003D6056"/>
    <w:rsid w:val="003E6BE7"/>
    <w:rsid w:val="00422BD4"/>
    <w:rsid w:val="004961F6"/>
    <w:rsid w:val="005105A6"/>
    <w:rsid w:val="00521150"/>
    <w:rsid w:val="00552C40"/>
    <w:rsid w:val="00595683"/>
    <w:rsid w:val="005D0ED4"/>
    <w:rsid w:val="006A3A8A"/>
    <w:rsid w:val="0071576E"/>
    <w:rsid w:val="0079153D"/>
    <w:rsid w:val="007C2E1A"/>
    <w:rsid w:val="007F62B5"/>
    <w:rsid w:val="0082760A"/>
    <w:rsid w:val="008C0E43"/>
    <w:rsid w:val="008C196D"/>
    <w:rsid w:val="009457D8"/>
    <w:rsid w:val="009759BE"/>
    <w:rsid w:val="009B4EC3"/>
    <w:rsid w:val="009E4FAC"/>
    <w:rsid w:val="00A169FC"/>
    <w:rsid w:val="00A93964"/>
    <w:rsid w:val="00AB1F36"/>
    <w:rsid w:val="00B11B74"/>
    <w:rsid w:val="00B25088"/>
    <w:rsid w:val="00B31ABC"/>
    <w:rsid w:val="00B61728"/>
    <w:rsid w:val="00C164FA"/>
    <w:rsid w:val="00C56CBD"/>
    <w:rsid w:val="00C75720"/>
    <w:rsid w:val="00C83766"/>
    <w:rsid w:val="00D448DD"/>
    <w:rsid w:val="00D556E9"/>
    <w:rsid w:val="00D677F3"/>
    <w:rsid w:val="00E61024"/>
    <w:rsid w:val="00F52C8C"/>
    <w:rsid w:val="00F9471A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FEEC-0175-43E5-8BE1-0F2448C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101</cp:revision>
  <cp:lastPrinted>2016-12-15T12:43:00Z</cp:lastPrinted>
  <dcterms:created xsi:type="dcterms:W3CDTF">2016-12-15T07:39:00Z</dcterms:created>
  <dcterms:modified xsi:type="dcterms:W3CDTF">2016-12-15T15:19:00Z</dcterms:modified>
</cp:coreProperties>
</file>